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1315AE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</w:t>
      </w:r>
      <w:r w:rsidR="005722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YRKYS</w:t>
      </w:r>
    </w:p>
    <w:p w:rsidR="001315AE" w:rsidRPr="001315AE" w:rsidRDefault="001315AE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kámen </w:t>
      </w:r>
      <w:r w:rsidR="00BA551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spravedlnosti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E87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vodnatý fosforečnan </w:t>
      </w:r>
      <w:r w:rsidR="007815BC">
        <w:rPr>
          <w:rFonts w:ascii="Times New Roman" w:eastAsia="Times New Roman" w:hAnsi="Times New Roman" w:cs="Times New Roman"/>
          <w:sz w:val="24"/>
          <w:szCs w:val="24"/>
          <w:lang w:eastAsia="cs-CZ"/>
        </w:rPr>
        <w:t>se stopami mědi</w:t>
      </w:r>
      <w:r w:rsidR="007232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7815BC">
        <w:rPr>
          <w:rFonts w:ascii="Times New Roman" w:eastAsia="Times New Roman" w:hAnsi="Times New Roman" w:cs="Times New Roman"/>
          <w:sz w:val="24"/>
          <w:szCs w:val="24"/>
          <w:lang w:eastAsia="cs-CZ"/>
        </w:rPr>
        <w:t>hliníku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7A65">
        <w:rPr>
          <w:rFonts w:ascii="Times New Roman" w:eastAsia="Times New Roman" w:hAnsi="Times New Roman" w:cs="Times New Roman"/>
          <w:sz w:val="24"/>
          <w:szCs w:val="24"/>
          <w:lang w:eastAsia="cs-CZ"/>
        </w:rPr>
        <w:t>světle modrá, modrozelená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C3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Írán, Čína, 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USA, </w:t>
      </w:r>
      <w:r w:rsidR="00AC3EA7">
        <w:rPr>
          <w:rFonts w:ascii="Times New Roman" w:eastAsia="Times New Roman" w:hAnsi="Times New Roman" w:cs="Times New Roman"/>
          <w:sz w:val="24"/>
          <w:szCs w:val="24"/>
          <w:lang w:eastAsia="cs-CZ"/>
        </w:rPr>
        <w:t>Mexiko, Austrálie</w:t>
      </w:r>
      <w:r w:rsidR="00F2424A">
        <w:rPr>
          <w:rFonts w:ascii="Times New Roman" w:eastAsia="Times New Roman" w:hAnsi="Times New Roman" w:cs="Times New Roman"/>
          <w:sz w:val="24"/>
          <w:szCs w:val="24"/>
          <w:lang w:eastAsia="cs-CZ"/>
        </w:rPr>
        <w:t>, Egypt, Peru, Polsko, Rusko, Francie, Tibet, Afghánistán, Saudská Arábie</w:t>
      </w:r>
      <w:r w:rsidR="00E20175">
        <w:rPr>
          <w:rFonts w:ascii="Times New Roman" w:eastAsia="Times New Roman" w:hAnsi="Times New Roman" w:cs="Times New Roman"/>
          <w:sz w:val="24"/>
          <w:szCs w:val="24"/>
          <w:lang w:eastAsia="cs-CZ"/>
        </w:rPr>
        <w:t>, Kongo, Chile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1315AE" w:rsidRPr="00D9521C" w:rsidRDefault="00280640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Velmi </w:t>
      </w:r>
      <w:r w:rsidR="00DD74A7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DD74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léčivý krystal.</w:t>
      </w:r>
      <w:r w:rsidR="00D76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D76946" w:rsidRPr="00D76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řináší štěstí a úspěch. </w:t>
      </w:r>
      <w:r w:rsidR="0026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Ochranný a očistný kámen používaný na amulety. </w:t>
      </w:r>
      <w:r w:rsidR="00D76946" w:rsidRPr="00D76946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Chrání před kritikou.</w:t>
      </w:r>
      <w:r w:rsidR="0026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Brání sebepoškozování</w:t>
      </w:r>
      <w:r w:rsidR="002F773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34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E658A">
        <w:rPr>
          <w:rFonts w:ascii="Times New Roman" w:eastAsia="Times New Roman" w:hAnsi="Times New Roman" w:cs="Times New Roman"/>
          <w:sz w:val="24"/>
          <w:szCs w:val="24"/>
          <w:lang w:eastAsia="cs-CZ"/>
        </w:rPr>
        <w:t>Obnovuje a udržuje rovnováhu, přispívá k seberealizaci a pomáhá hledat řešení problému.</w:t>
      </w:r>
      <w:r w:rsidR="002D3D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309B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Účinný při stavech vyčerpání, depresí</w:t>
      </w:r>
      <w:r w:rsidR="0054069B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="001B3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návalech panického strachu.</w:t>
      </w:r>
      <w:r w:rsidR="00D76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Stabilizuje proměnlivé nálady a navozuje vnitřní </w:t>
      </w:r>
      <w:r w:rsidR="00D76946" w:rsidRPr="00D76946">
        <w:rPr>
          <w:rFonts w:ascii="Times New Roman" w:eastAsia="Times New Roman" w:hAnsi="Times New Roman" w:cs="Times New Roman"/>
          <w:sz w:val="24"/>
          <w:szCs w:val="24"/>
          <w:lang w:eastAsia="cs-CZ"/>
        </w:rPr>
        <w:t>klid.</w:t>
      </w:r>
      <w:r w:rsidR="001B309B" w:rsidRPr="00D76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76946" w:rsidRPr="00D76946"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 komunikační i argumentační schopnosti, u</w:t>
      </w:r>
      <w:r w:rsidR="002D3D45" w:rsidRPr="00D76946">
        <w:rPr>
          <w:rFonts w:ascii="Times New Roman" w:eastAsia="Times New Roman" w:hAnsi="Times New Roman" w:cs="Times New Roman"/>
          <w:sz w:val="24"/>
          <w:szCs w:val="24"/>
          <w:lang w:eastAsia="cs-CZ"/>
        </w:rPr>
        <w:t>klidňuje</w:t>
      </w:r>
      <w:r w:rsidR="002D3D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nervy při veřejném vystoupení.</w:t>
      </w:r>
      <w:r w:rsidR="0026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34E1" w:rsidRPr="002634E1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rozhodnost v zaměstnání.</w:t>
      </w:r>
      <w:r w:rsidR="002634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75247">
        <w:rPr>
          <w:rFonts w:ascii="Times New Roman" w:eastAsia="Times New Roman" w:hAnsi="Times New Roman" w:cs="Times New Roman"/>
          <w:sz w:val="24"/>
          <w:szCs w:val="24"/>
          <w:lang w:eastAsia="cs-CZ"/>
        </w:rPr>
        <w:t>Podněcuje k romantické lásce.</w:t>
      </w:r>
      <w:r w:rsidR="0026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Přináší zotavení ducha i pohodu těla.</w:t>
      </w:r>
      <w:r w:rsidR="002634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74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Položený na 3. oko zvyšuje schopnost intuice a usnadňuje meditaci. Umístěný na krční čakře zprošťuje starých přísah, slibů, zákazů a omezení. </w:t>
      </w:r>
      <w:r w:rsidR="002634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Uvádí do vzájemné rovnováhy čakry. </w:t>
      </w:r>
      <w:r w:rsidR="00DD74A7">
        <w:rPr>
          <w:rFonts w:ascii="Times New Roman" w:eastAsia="Times New Roman" w:hAnsi="Times New Roman" w:cs="Times New Roman"/>
          <w:sz w:val="24"/>
          <w:szCs w:val="24"/>
          <w:lang w:eastAsia="cs-CZ"/>
        </w:rPr>
        <w:t>Zkoumá minulé životy.</w:t>
      </w:r>
      <w:r w:rsidR="002634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74A7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Odstraňuje negativní energii a elektromagnetický smog.</w:t>
      </w:r>
      <w:r w:rsidR="002F77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110E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Je dobré pozorovat jeho barvu</w:t>
      </w:r>
      <w:r w:rsidR="000C7C5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-</w:t>
      </w:r>
      <w:r w:rsidR="00F110E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každá změna je signálem, že se něco děje.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1315AE" w:rsidRPr="00BA551F" w:rsidRDefault="00CE6F2B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Uzdravuje tělo jako celek, zejména však oči </w:t>
      </w:r>
      <w:r w:rsidR="0069025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šedého zákalu</w:t>
      </w:r>
      <w:r w:rsidR="0069025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324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uši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Zlepšuje práci imunitního systému.</w:t>
      </w:r>
      <w:r w:rsidR="0071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Regeneruje tkáně, podporuje vstřebávání živin, pomáhá proti virovým infekcím.</w:t>
      </w:r>
      <w:r w:rsidR="00712A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Půso</w:t>
      </w:r>
      <w:r w:rsidR="00811A8C">
        <w:rPr>
          <w:rFonts w:ascii="Times New Roman" w:eastAsia="Times New Roman" w:hAnsi="Times New Roman" w:cs="Times New Roman"/>
          <w:sz w:val="24"/>
          <w:szCs w:val="24"/>
          <w:lang w:eastAsia="cs-CZ"/>
        </w:rPr>
        <w:t>bí protizánětlivě</w:t>
      </w:r>
      <w:r w:rsidR="00324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811A8C">
        <w:rPr>
          <w:rFonts w:ascii="Times New Roman" w:eastAsia="Times New Roman" w:hAnsi="Times New Roman" w:cs="Times New Roman"/>
          <w:sz w:val="24"/>
          <w:szCs w:val="24"/>
          <w:lang w:eastAsia="cs-CZ"/>
        </w:rPr>
        <w:t>detoxikačně.</w:t>
      </w:r>
      <w:r w:rsidR="009141F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Uklidňuje mysl, zmírňuje deprese a odstraňuje nespavost.</w:t>
      </w:r>
      <w:r w:rsidR="00811A8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014D9">
        <w:rPr>
          <w:rFonts w:ascii="Times New Roman" w:eastAsia="Times New Roman" w:hAnsi="Times New Roman" w:cs="Times New Roman"/>
          <w:sz w:val="24"/>
          <w:szCs w:val="24"/>
          <w:lang w:eastAsia="cs-CZ"/>
        </w:rPr>
        <w:t>Snižuje přílišnou kyselost organismu a blahodárně působí na dnu, revmatismus,</w:t>
      </w:r>
      <w:r w:rsidR="00681D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pálení žáhy,</w:t>
      </w:r>
      <w:r w:rsidR="00101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žaludek</w:t>
      </w:r>
      <w:r w:rsidR="0032490F">
        <w:rPr>
          <w:rFonts w:ascii="Times New Roman" w:eastAsia="Times New Roman" w:hAnsi="Times New Roman" w:cs="Times New Roman"/>
          <w:sz w:val="24"/>
          <w:szCs w:val="24"/>
          <w:lang w:eastAsia="cs-CZ"/>
        </w:rPr>
        <w:t>, zánět jater</w:t>
      </w:r>
      <w:r w:rsidR="00101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ledvinové kameny.</w:t>
      </w:r>
      <w:r w:rsidR="00811A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1A8C" w:rsidRPr="00811A8C">
        <w:rPr>
          <w:rFonts w:ascii="Times New Roman" w:eastAsia="Times New Roman" w:hAnsi="Times New Roman" w:cs="Times New Roman"/>
          <w:sz w:val="24"/>
          <w:szCs w:val="24"/>
          <w:lang w:eastAsia="cs-CZ"/>
        </w:rPr>
        <w:t>Zabraňuje usazování cholesterolu a vápenných solí</w:t>
      </w:r>
      <w:r w:rsidR="00811A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D7A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D7AC0" w:rsidRPr="001D7AC0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při onemocnění krku,</w:t>
      </w:r>
      <w:r w:rsidR="001D7A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mandlí,</w:t>
      </w:r>
      <w:r w:rsidR="001D7AC0" w:rsidRPr="001D7A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7AC0">
        <w:rPr>
          <w:rFonts w:ascii="Times New Roman" w:eastAsia="Times New Roman" w:hAnsi="Times New Roman" w:cs="Times New Roman"/>
          <w:sz w:val="24"/>
          <w:szCs w:val="24"/>
          <w:lang w:eastAsia="cs-CZ"/>
        </w:rPr>
        <w:t>zánětech horních cest dýchacích,</w:t>
      </w:r>
      <w:r w:rsidR="001D7AC0" w:rsidRPr="001D7A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plicních potížích</w:t>
      </w:r>
      <w:r w:rsidR="001D7A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bronchitidě</w:t>
      </w:r>
      <w:r w:rsidR="001D7AC0" w:rsidRPr="001D7A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242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Zmírňuje </w:t>
      </w:r>
      <w:r w:rsidR="00B36AC3">
        <w:rPr>
          <w:rFonts w:ascii="Times New Roman" w:eastAsia="Times New Roman" w:hAnsi="Times New Roman" w:cs="Times New Roman"/>
          <w:sz w:val="24"/>
          <w:szCs w:val="24"/>
          <w:lang w:eastAsia="cs-CZ"/>
        </w:rPr>
        <w:t>alergie (senná rýma)</w:t>
      </w:r>
      <w:r w:rsidR="00E242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36A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migrény a bolesti hlavy,</w:t>
      </w:r>
      <w:r w:rsidR="00E242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zubů a dásní, pomáhá při parodontóze.</w:t>
      </w:r>
      <w:r w:rsidR="00B36A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Potlačuje </w:t>
      </w:r>
      <w:r w:rsidR="00A128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srdeční obtíže, </w:t>
      </w:r>
      <w:r w:rsidR="00B36A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nadměrné pocení, křeče a bolesti, neovladatelné pohyby, poruchy </w:t>
      </w:r>
      <w:r w:rsidR="003C4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rovnováhy a </w:t>
      </w:r>
      <w:r w:rsidR="00B36AC3">
        <w:rPr>
          <w:rFonts w:ascii="Times New Roman" w:eastAsia="Times New Roman" w:hAnsi="Times New Roman" w:cs="Times New Roman"/>
          <w:sz w:val="24"/>
          <w:szCs w:val="24"/>
          <w:lang w:eastAsia="cs-CZ"/>
        </w:rPr>
        <w:t>řeči, nenasytný hlad a bul</w:t>
      </w:r>
      <w:r w:rsidR="00A36A2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B36AC3">
        <w:rPr>
          <w:rFonts w:ascii="Times New Roman" w:eastAsia="Times New Roman" w:hAnsi="Times New Roman" w:cs="Times New Roman"/>
          <w:sz w:val="24"/>
          <w:szCs w:val="24"/>
          <w:lang w:eastAsia="cs-CZ"/>
        </w:rPr>
        <w:t>mii.</w:t>
      </w:r>
      <w:r w:rsidR="00B36AC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A36E7">
        <w:rPr>
          <w:rFonts w:ascii="Times New Roman" w:eastAsia="Times New Roman" w:hAnsi="Times New Roman" w:cs="Times New Roman"/>
          <w:sz w:val="24"/>
          <w:szCs w:val="24"/>
          <w:lang w:eastAsia="cs-CZ"/>
        </w:rPr>
        <w:t>Posiluje meridiány v těle a jemná energetická pole.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2129">
        <w:rPr>
          <w:rFonts w:ascii="Times New Roman" w:eastAsia="Times New Roman" w:hAnsi="Times New Roman" w:cs="Times New Roman"/>
          <w:sz w:val="24"/>
          <w:szCs w:val="24"/>
          <w:lang w:eastAsia="cs-CZ"/>
        </w:rPr>
        <w:t>Vodnář</w:t>
      </w:r>
      <w:r w:rsidR="00366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Ryby, </w:t>
      </w:r>
      <w:proofErr w:type="spellStart"/>
      <w:r w:rsidR="003663EA">
        <w:rPr>
          <w:rFonts w:ascii="Times New Roman" w:eastAsia="Times New Roman" w:hAnsi="Times New Roman" w:cs="Times New Roman"/>
          <w:sz w:val="24"/>
          <w:szCs w:val="24"/>
          <w:lang w:eastAsia="cs-CZ"/>
        </w:rPr>
        <w:t>Blíženci</w:t>
      </w:r>
      <w:proofErr w:type="spellEnd"/>
      <w:r w:rsidR="003663EA">
        <w:rPr>
          <w:rFonts w:ascii="Times New Roman" w:eastAsia="Times New Roman" w:hAnsi="Times New Roman" w:cs="Times New Roman"/>
          <w:sz w:val="24"/>
          <w:szCs w:val="24"/>
          <w:lang w:eastAsia="cs-CZ"/>
        </w:rPr>
        <w:t>, Střelec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9D5E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r w:rsidR="009D5E24">
        <w:rPr>
          <w:rFonts w:ascii="Times New Roman" w:eastAsia="Times New Roman" w:hAnsi="Times New Roman" w:cs="Times New Roman"/>
          <w:sz w:val="24"/>
          <w:szCs w:val="24"/>
          <w:lang w:eastAsia="cs-CZ"/>
        </w:rPr>
        <w:t>krční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A36E7">
        <w:rPr>
          <w:rFonts w:ascii="Times New Roman" w:eastAsia="Times New Roman" w:hAnsi="Times New Roman" w:cs="Times New Roman"/>
          <w:sz w:val="24"/>
          <w:szCs w:val="24"/>
          <w:lang w:eastAsia="cs-CZ"/>
        </w:rPr>
        <w:t>, 6. (čelní)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D642FE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Čištění a </w:t>
      </w:r>
      <w:proofErr w:type="gramStart"/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62607">
        <w:rPr>
          <w:rFonts w:ascii="Times New Roman" w:eastAsia="Times New Roman" w:hAnsi="Times New Roman" w:cs="Times New Roman"/>
          <w:sz w:val="24"/>
          <w:szCs w:val="24"/>
          <w:lang w:eastAsia="cs-CZ"/>
        </w:rPr>
        <w:t>omýt</w:t>
      </w:r>
      <w:proofErr w:type="gramEnd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teplé tekoucí vodě a pak nab</w:t>
      </w:r>
      <w:r w:rsidR="00027F0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nejlépe </w:t>
      </w:r>
      <w:r w:rsidR="00F110E0">
        <w:rPr>
          <w:rFonts w:ascii="Times New Roman" w:eastAsia="Times New Roman" w:hAnsi="Times New Roman" w:cs="Times New Roman"/>
          <w:sz w:val="24"/>
          <w:szCs w:val="24"/>
          <w:lang w:eastAsia="cs-CZ"/>
        </w:rPr>
        <w:t>stykem s ametystem nebo měsíčními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paprsky (jednou měsíčně)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3221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5-6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7F0B"/>
    <w:rsid w:val="00031E24"/>
    <w:rsid w:val="00040EEC"/>
    <w:rsid w:val="00043C0A"/>
    <w:rsid w:val="0005176F"/>
    <w:rsid w:val="00067731"/>
    <w:rsid w:val="000722B6"/>
    <w:rsid w:val="00074098"/>
    <w:rsid w:val="0008172E"/>
    <w:rsid w:val="000A7D58"/>
    <w:rsid w:val="000B0E19"/>
    <w:rsid w:val="000B235A"/>
    <w:rsid w:val="000C5D2C"/>
    <w:rsid w:val="000C6A20"/>
    <w:rsid w:val="000C7C59"/>
    <w:rsid w:val="000F30EC"/>
    <w:rsid w:val="001014D9"/>
    <w:rsid w:val="00117AB1"/>
    <w:rsid w:val="001315AE"/>
    <w:rsid w:val="001367BD"/>
    <w:rsid w:val="001372C3"/>
    <w:rsid w:val="00137666"/>
    <w:rsid w:val="0014050C"/>
    <w:rsid w:val="0014123D"/>
    <w:rsid w:val="00141596"/>
    <w:rsid w:val="00144B67"/>
    <w:rsid w:val="001456AF"/>
    <w:rsid w:val="00145C22"/>
    <w:rsid w:val="00145C2B"/>
    <w:rsid w:val="00157580"/>
    <w:rsid w:val="00171815"/>
    <w:rsid w:val="001745DE"/>
    <w:rsid w:val="00186DAD"/>
    <w:rsid w:val="001A30FE"/>
    <w:rsid w:val="001A6459"/>
    <w:rsid w:val="001B309B"/>
    <w:rsid w:val="001B331F"/>
    <w:rsid w:val="001D7AC0"/>
    <w:rsid w:val="001E03E5"/>
    <w:rsid w:val="00200372"/>
    <w:rsid w:val="00204415"/>
    <w:rsid w:val="002111FA"/>
    <w:rsid w:val="002124A8"/>
    <w:rsid w:val="0021405F"/>
    <w:rsid w:val="00222A67"/>
    <w:rsid w:val="0023123C"/>
    <w:rsid w:val="00242FD7"/>
    <w:rsid w:val="002461AB"/>
    <w:rsid w:val="00253442"/>
    <w:rsid w:val="00256B3C"/>
    <w:rsid w:val="002634E1"/>
    <w:rsid w:val="00280640"/>
    <w:rsid w:val="002B37BC"/>
    <w:rsid w:val="002B423A"/>
    <w:rsid w:val="002C219C"/>
    <w:rsid w:val="002C3D42"/>
    <w:rsid w:val="002C3F4F"/>
    <w:rsid w:val="002C6D36"/>
    <w:rsid w:val="002D3D45"/>
    <w:rsid w:val="002E1FDF"/>
    <w:rsid w:val="002F0CFE"/>
    <w:rsid w:val="002F1CAE"/>
    <w:rsid w:val="002F773F"/>
    <w:rsid w:val="00303D0A"/>
    <w:rsid w:val="0030637F"/>
    <w:rsid w:val="0031209B"/>
    <w:rsid w:val="00315DA0"/>
    <w:rsid w:val="003170B3"/>
    <w:rsid w:val="0031770C"/>
    <w:rsid w:val="00322129"/>
    <w:rsid w:val="0032490F"/>
    <w:rsid w:val="003308B9"/>
    <w:rsid w:val="00332BD8"/>
    <w:rsid w:val="00336702"/>
    <w:rsid w:val="00337CAF"/>
    <w:rsid w:val="00340313"/>
    <w:rsid w:val="0034369C"/>
    <w:rsid w:val="0034479C"/>
    <w:rsid w:val="00351746"/>
    <w:rsid w:val="003663EA"/>
    <w:rsid w:val="00384D90"/>
    <w:rsid w:val="00385842"/>
    <w:rsid w:val="0038681D"/>
    <w:rsid w:val="003A7857"/>
    <w:rsid w:val="003B07C4"/>
    <w:rsid w:val="003B2EF8"/>
    <w:rsid w:val="003B662E"/>
    <w:rsid w:val="003B78B8"/>
    <w:rsid w:val="003C1CE9"/>
    <w:rsid w:val="003C49C4"/>
    <w:rsid w:val="003D21DE"/>
    <w:rsid w:val="003D44BD"/>
    <w:rsid w:val="003D6C30"/>
    <w:rsid w:val="003E0593"/>
    <w:rsid w:val="003E2C9B"/>
    <w:rsid w:val="003E3E8C"/>
    <w:rsid w:val="003F2587"/>
    <w:rsid w:val="003F419F"/>
    <w:rsid w:val="004003C2"/>
    <w:rsid w:val="00404292"/>
    <w:rsid w:val="00405410"/>
    <w:rsid w:val="0042402F"/>
    <w:rsid w:val="00426353"/>
    <w:rsid w:val="00436EDA"/>
    <w:rsid w:val="00443417"/>
    <w:rsid w:val="00447924"/>
    <w:rsid w:val="00457C44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1E16"/>
    <w:rsid w:val="004D7B32"/>
    <w:rsid w:val="004E5157"/>
    <w:rsid w:val="00512714"/>
    <w:rsid w:val="0051378D"/>
    <w:rsid w:val="0051541D"/>
    <w:rsid w:val="005164A5"/>
    <w:rsid w:val="005361D1"/>
    <w:rsid w:val="0054069B"/>
    <w:rsid w:val="00544770"/>
    <w:rsid w:val="00556773"/>
    <w:rsid w:val="00565AC1"/>
    <w:rsid w:val="005722F4"/>
    <w:rsid w:val="00576CD3"/>
    <w:rsid w:val="00577E27"/>
    <w:rsid w:val="00580DBC"/>
    <w:rsid w:val="00585680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54AF1"/>
    <w:rsid w:val="0067332E"/>
    <w:rsid w:val="00675247"/>
    <w:rsid w:val="00676A67"/>
    <w:rsid w:val="00681D1D"/>
    <w:rsid w:val="006875CA"/>
    <w:rsid w:val="0069001C"/>
    <w:rsid w:val="00690251"/>
    <w:rsid w:val="00691C38"/>
    <w:rsid w:val="006A4D99"/>
    <w:rsid w:val="006A6286"/>
    <w:rsid w:val="006A632B"/>
    <w:rsid w:val="006B1C47"/>
    <w:rsid w:val="006B22FB"/>
    <w:rsid w:val="006D0499"/>
    <w:rsid w:val="006D1A99"/>
    <w:rsid w:val="006D78F4"/>
    <w:rsid w:val="006E5F0E"/>
    <w:rsid w:val="006E6567"/>
    <w:rsid w:val="006F7633"/>
    <w:rsid w:val="007103F5"/>
    <w:rsid w:val="00712AB6"/>
    <w:rsid w:val="0072320E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726"/>
    <w:rsid w:val="00777BF2"/>
    <w:rsid w:val="00777D91"/>
    <w:rsid w:val="007815BC"/>
    <w:rsid w:val="00781BED"/>
    <w:rsid w:val="0079257C"/>
    <w:rsid w:val="007942D1"/>
    <w:rsid w:val="00794E61"/>
    <w:rsid w:val="00796E32"/>
    <w:rsid w:val="007A36E7"/>
    <w:rsid w:val="007A4DAB"/>
    <w:rsid w:val="007B1FE5"/>
    <w:rsid w:val="007B4BF5"/>
    <w:rsid w:val="007D5D17"/>
    <w:rsid w:val="007F1943"/>
    <w:rsid w:val="007F1D61"/>
    <w:rsid w:val="007F2022"/>
    <w:rsid w:val="00811A8C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5920"/>
    <w:rsid w:val="008B6D46"/>
    <w:rsid w:val="008E46B3"/>
    <w:rsid w:val="008E658A"/>
    <w:rsid w:val="0090008A"/>
    <w:rsid w:val="00901221"/>
    <w:rsid w:val="00902F8E"/>
    <w:rsid w:val="0090651C"/>
    <w:rsid w:val="00907B68"/>
    <w:rsid w:val="00913CD8"/>
    <w:rsid w:val="009141F8"/>
    <w:rsid w:val="009346DD"/>
    <w:rsid w:val="00941BAD"/>
    <w:rsid w:val="0094424A"/>
    <w:rsid w:val="00951D2D"/>
    <w:rsid w:val="009524D6"/>
    <w:rsid w:val="009749D9"/>
    <w:rsid w:val="00977923"/>
    <w:rsid w:val="00990973"/>
    <w:rsid w:val="009B135A"/>
    <w:rsid w:val="009B6C48"/>
    <w:rsid w:val="009D5E24"/>
    <w:rsid w:val="009D6F48"/>
    <w:rsid w:val="009E1F49"/>
    <w:rsid w:val="009F3EF5"/>
    <w:rsid w:val="009F49B0"/>
    <w:rsid w:val="00A000CA"/>
    <w:rsid w:val="00A005F4"/>
    <w:rsid w:val="00A04E5C"/>
    <w:rsid w:val="00A12851"/>
    <w:rsid w:val="00A2018D"/>
    <w:rsid w:val="00A25649"/>
    <w:rsid w:val="00A2681E"/>
    <w:rsid w:val="00A27CE1"/>
    <w:rsid w:val="00A358B3"/>
    <w:rsid w:val="00A36A25"/>
    <w:rsid w:val="00A44164"/>
    <w:rsid w:val="00A568EB"/>
    <w:rsid w:val="00A57011"/>
    <w:rsid w:val="00A60F0F"/>
    <w:rsid w:val="00A633CD"/>
    <w:rsid w:val="00A67702"/>
    <w:rsid w:val="00A7297D"/>
    <w:rsid w:val="00A91F79"/>
    <w:rsid w:val="00A92274"/>
    <w:rsid w:val="00AC3EA7"/>
    <w:rsid w:val="00AD7A65"/>
    <w:rsid w:val="00AE35C2"/>
    <w:rsid w:val="00B108A6"/>
    <w:rsid w:val="00B1385A"/>
    <w:rsid w:val="00B15FFF"/>
    <w:rsid w:val="00B22079"/>
    <w:rsid w:val="00B23501"/>
    <w:rsid w:val="00B2671B"/>
    <w:rsid w:val="00B30844"/>
    <w:rsid w:val="00B322B2"/>
    <w:rsid w:val="00B36AC3"/>
    <w:rsid w:val="00B4795A"/>
    <w:rsid w:val="00B651F6"/>
    <w:rsid w:val="00B71712"/>
    <w:rsid w:val="00B7389E"/>
    <w:rsid w:val="00B84341"/>
    <w:rsid w:val="00B93570"/>
    <w:rsid w:val="00B95155"/>
    <w:rsid w:val="00BA551F"/>
    <w:rsid w:val="00BA6701"/>
    <w:rsid w:val="00BC4314"/>
    <w:rsid w:val="00BC7800"/>
    <w:rsid w:val="00BD1F46"/>
    <w:rsid w:val="00BD2C76"/>
    <w:rsid w:val="00BD752A"/>
    <w:rsid w:val="00BE0A7A"/>
    <w:rsid w:val="00BE4F4C"/>
    <w:rsid w:val="00BF3B04"/>
    <w:rsid w:val="00C01857"/>
    <w:rsid w:val="00C04A78"/>
    <w:rsid w:val="00C10545"/>
    <w:rsid w:val="00C11B4A"/>
    <w:rsid w:val="00C262AA"/>
    <w:rsid w:val="00C271C4"/>
    <w:rsid w:val="00C32584"/>
    <w:rsid w:val="00C43F23"/>
    <w:rsid w:val="00C45FB8"/>
    <w:rsid w:val="00C55F54"/>
    <w:rsid w:val="00C672F1"/>
    <w:rsid w:val="00C71F57"/>
    <w:rsid w:val="00C77B2B"/>
    <w:rsid w:val="00C82648"/>
    <w:rsid w:val="00C902FF"/>
    <w:rsid w:val="00C920AA"/>
    <w:rsid w:val="00C96EFC"/>
    <w:rsid w:val="00C97C67"/>
    <w:rsid w:val="00CB051A"/>
    <w:rsid w:val="00CC4A33"/>
    <w:rsid w:val="00CD1472"/>
    <w:rsid w:val="00CD5667"/>
    <w:rsid w:val="00CE3AAF"/>
    <w:rsid w:val="00CE3E6B"/>
    <w:rsid w:val="00CE5AAD"/>
    <w:rsid w:val="00CE6F2B"/>
    <w:rsid w:val="00D0503A"/>
    <w:rsid w:val="00D11167"/>
    <w:rsid w:val="00D12582"/>
    <w:rsid w:val="00D13717"/>
    <w:rsid w:val="00D14BD5"/>
    <w:rsid w:val="00D27A56"/>
    <w:rsid w:val="00D30D5E"/>
    <w:rsid w:val="00D30E7A"/>
    <w:rsid w:val="00D35F58"/>
    <w:rsid w:val="00D36502"/>
    <w:rsid w:val="00D36D24"/>
    <w:rsid w:val="00D379E1"/>
    <w:rsid w:val="00D642FE"/>
    <w:rsid w:val="00D662E6"/>
    <w:rsid w:val="00D735C9"/>
    <w:rsid w:val="00D73D71"/>
    <w:rsid w:val="00D764A7"/>
    <w:rsid w:val="00D76946"/>
    <w:rsid w:val="00D800DE"/>
    <w:rsid w:val="00D91973"/>
    <w:rsid w:val="00D920EA"/>
    <w:rsid w:val="00D9521C"/>
    <w:rsid w:val="00DA0151"/>
    <w:rsid w:val="00DA6CD3"/>
    <w:rsid w:val="00DB239C"/>
    <w:rsid w:val="00DC1B0F"/>
    <w:rsid w:val="00DC7406"/>
    <w:rsid w:val="00DD0679"/>
    <w:rsid w:val="00DD140D"/>
    <w:rsid w:val="00DD5351"/>
    <w:rsid w:val="00DD74A7"/>
    <w:rsid w:val="00E101AD"/>
    <w:rsid w:val="00E12A77"/>
    <w:rsid w:val="00E12B64"/>
    <w:rsid w:val="00E20175"/>
    <w:rsid w:val="00E24204"/>
    <w:rsid w:val="00E25FA1"/>
    <w:rsid w:val="00E34501"/>
    <w:rsid w:val="00E355AC"/>
    <w:rsid w:val="00E460D8"/>
    <w:rsid w:val="00E53296"/>
    <w:rsid w:val="00E536B4"/>
    <w:rsid w:val="00E6158F"/>
    <w:rsid w:val="00E62607"/>
    <w:rsid w:val="00E63C2F"/>
    <w:rsid w:val="00E6559C"/>
    <w:rsid w:val="00E666DE"/>
    <w:rsid w:val="00E70261"/>
    <w:rsid w:val="00E7587E"/>
    <w:rsid w:val="00E83395"/>
    <w:rsid w:val="00E87E07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110E0"/>
    <w:rsid w:val="00F2424A"/>
    <w:rsid w:val="00F260EC"/>
    <w:rsid w:val="00F350FB"/>
    <w:rsid w:val="00F371F8"/>
    <w:rsid w:val="00F47A2E"/>
    <w:rsid w:val="00F56839"/>
    <w:rsid w:val="00F7524D"/>
    <w:rsid w:val="00F82501"/>
    <w:rsid w:val="00F92F52"/>
    <w:rsid w:val="00F93043"/>
    <w:rsid w:val="00FA0B0B"/>
    <w:rsid w:val="00FA2E17"/>
    <w:rsid w:val="00FA53E8"/>
    <w:rsid w:val="00FB1D36"/>
    <w:rsid w:val="00FC6903"/>
    <w:rsid w:val="00FD4D6F"/>
    <w:rsid w:val="00FD7C37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52</cp:revision>
  <dcterms:created xsi:type="dcterms:W3CDTF">2015-09-06T19:24:00Z</dcterms:created>
  <dcterms:modified xsi:type="dcterms:W3CDTF">2015-09-11T10:12:00Z</dcterms:modified>
</cp:coreProperties>
</file>