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5AE" w:rsidRPr="001315AE" w:rsidRDefault="001315AE" w:rsidP="001315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CITRÍN</w:t>
      </w:r>
    </w:p>
    <w:p w:rsidR="001315AE" w:rsidRPr="001315AE" w:rsidRDefault="001315AE" w:rsidP="001315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cs-CZ"/>
        </w:rPr>
        <w:t>kámen hojnosti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>- oxid křemičitý zbarvený železem, hliníkem, manganem, titanem či lithiem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Barva kamene: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žlutá s nahnědlými místy nebo kouřově šedohnědá, medová nebo téměř hnědá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Naleziště: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Brazílie, Rusko, Francie, Madagaskar, USA, Velká Británie, Španělsko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Vlastnosti: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>Citrín je účinný čistič a regenerátor, který uchovává sluneční energii. Svému majiteli předává teplo, energii a zvyšuje jeho tvůrčí schopnosti. Pohlcuje, proměňuje, rozptyluje a uzemňuje negativní energii. Zesiluje intuici. Chrání před zlem všeho druhu. Funguje jako systém včasného varování – máte dostatek času k reakci na vlastní obranu. Čistí čakry a ochraňuje auru.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Dodává sebedůvěru a potlačuje sebezničující sklony. Zabraňuje workoholismu, stresu vedoucímu k přehnanému utrácení, nadměrnému riskování a závislost na hazardu.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Posiluje individualitu, zvyšuje motivaci, podněcuje tvůrčí schopnosti a sebevyjádření. Pomáhá překonávat problémy s vyjádřením svých myšlenek a citů. Snižuje přecitlivělost vůči svému okolí. Pomáhá rozvíjet pozitivní postoje, nahlížet optimisticky do budoucnosti. Posiluje koncentraci a dodává mysli nové síly. Pomáhá při překonávání obav, depresí a fobií. Nastoluje pocit vnitřního klidu. Překonává strach z odpovědnosti a zastavuje projevy vzteku. Pomáhá ovládat emoce a najít citovou rovnováhu.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Mocný kámen symbolizující pohodu, mírnost, laskavost a teplo domova.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Léčebné účinky: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>Obnovuje ztracenou sílu a energii, posiluje imunitní systém (tvorba bílých krvinek). Blahodárně působí při chronickém únavovém syndromu (CFS). Povzbuzuje trávení, slezinu a slinivku břišní. Má příznivý vliv na léčení cukrovky. Zažehnává infekce v ledvinách a močovém měchýři. Pomáhá při očních problémech. Podporuje krevní oběh, zbavuje krev toxických látek. Podněcuje činnost brzlíku a udržuje v rovnováze funkci štítné žlázy. Posiluje nervy. Příznivě se projevuje při zácpě a zabírá na celulitidu. Pomáhá při problémech s menstruací a některých symptomech spojených s menopauzou - uvádí do rovnováhy jednotlivé hormony a zahání únavu.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Pomáhá při kožních problémech a alergiích způsobených zejména nesnášenlivostí potravin a chemických látek, při problémech s játry.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Vhodný pomocník při nočním pomočování u dětí.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Znamení: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>blíženci</w:t>
      </w:r>
      <w:proofErr w:type="spellEnd"/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>, lev, panna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Čakra: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3. (</w:t>
      </w:r>
      <w:proofErr w:type="spellStart"/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>solar</w:t>
      </w:r>
      <w:proofErr w:type="spellEnd"/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>-plexus)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Typ kamene: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projektivní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Čištění a aktivace: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nepotřebuje čištění, ale je dobré ho očistit v teplé tekoucí vodě a pak nab</w:t>
      </w:r>
      <w:r w:rsidR="00027F0B">
        <w:rPr>
          <w:rFonts w:ascii="Times New Roman" w:eastAsia="Times New Roman" w:hAnsi="Times New Roman" w:cs="Times New Roman"/>
          <w:sz w:val="24"/>
          <w:szCs w:val="24"/>
          <w:lang w:eastAsia="cs-CZ"/>
        </w:rPr>
        <w:t>í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>t nejlépe dotykem s ametystem nebo slunečními paprsky (jednou měsíčně)</w:t>
      </w:r>
    </w:p>
    <w:p w:rsidR="006548A4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Tvrdost: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7</w:t>
      </w:r>
    </w:p>
    <w:sectPr w:rsidR="006548A4" w:rsidRPr="001315AE" w:rsidSect="001315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315AE"/>
    <w:rsid w:val="0001784F"/>
    <w:rsid w:val="000208F4"/>
    <w:rsid w:val="00027F0B"/>
    <w:rsid w:val="00031E24"/>
    <w:rsid w:val="00040EEC"/>
    <w:rsid w:val="0005176F"/>
    <w:rsid w:val="00067731"/>
    <w:rsid w:val="000722B6"/>
    <w:rsid w:val="00074098"/>
    <w:rsid w:val="0008172E"/>
    <w:rsid w:val="000A7D58"/>
    <w:rsid w:val="000B0E19"/>
    <w:rsid w:val="000B235A"/>
    <w:rsid w:val="000C5D2C"/>
    <w:rsid w:val="000C6A20"/>
    <w:rsid w:val="000F30EC"/>
    <w:rsid w:val="00117AB1"/>
    <w:rsid w:val="001315AE"/>
    <w:rsid w:val="001367BD"/>
    <w:rsid w:val="001372C3"/>
    <w:rsid w:val="00137666"/>
    <w:rsid w:val="0014050C"/>
    <w:rsid w:val="0014123D"/>
    <w:rsid w:val="00144B67"/>
    <w:rsid w:val="001456AF"/>
    <w:rsid w:val="00145C22"/>
    <w:rsid w:val="00145C2B"/>
    <w:rsid w:val="00171815"/>
    <w:rsid w:val="001745DE"/>
    <w:rsid w:val="001A30FE"/>
    <w:rsid w:val="001A6459"/>
    <w:rsid w:val="001B331F"/>
    <w:rsid w:val="001E03E5"/>
    <w:rsid w:val="00200372"/>
    <w:rsid w:val="00204415"/>
    <w:rsid w:val="002111FA"/>
    <w:rsid w:val="002124A8"/>
    <w:rsid w:val="0021405F"/>
    <w:rsid w:val="00222A67"/>
    <w:rsid w:val="0023123C"/>
    <w:rsid w:val="00242FD7"/>
    <w:rsid w:val="002461AB"/>
    <w:rsid w:val="00253442"/>
    <w:rsid w:val="00256B3C"/>
    <w:rsid w:val="002B423A"/>
    <w:rsid w:val="002C3D42"/>
    <w:rsid w:val="002C3F4F"/>
    <w:rsid w:val="002C6D36"/>
    <w:rsid w:val="002E1FDF"/>
    <w:rsid w:val="002F0CFE"/>
    <w:rsid w:val="002F1CAE"/>
    <w:rsid w:val="00303D0A"/>
    <w:rsid w:val="0031209B"/>
    <w:rsid w:val="00315DA0"/>
    <w:rsid w:val="003170B3"/>
    <w:rsid w:val="0031770C"/>
    <w:rsid w:val="003308B9"/>
    <w:rsid w:val="00332BD8"/>
    <w:rsid w:val="00336702"/>
    <w:rsid w:val="00337CAF"/>
    <w:rsid w:val="00340313"/>
    <w:rsid w:val="0034369C"/>
    <w:rsid w:val="0034479C"/>
    <w:rsid w:val="00351746"/>
    <w:rsid w:val="00384D90"/>
    <w:rsid w:val="00385842"/>
    <w:rsid w:val="0038681D"/>
    <w:rsid w:val="003B07C4"/>
    <w:rsid w:val="003B2EF8"/>
    <w:rsid w:val="003B662E"/>
    <w:rsid w:val="003B78B8"/>
    <w:rsid w:val="003C1CE9"/>
    <w:rsid w:val="003D21DE"/>
    <w:rsid w:val="003D44BD"/>
    <w:rsid w:val="003D6C30"/>
    <w:rsid w:val="003E0593"/>
    <w:rsid w:val="003E2C9B"/>
    <w:rsid w:val="003E3E8C"/>
    <w:rsid w:val="003F2587"/>
    <w:rsid w:val="003F419F"/>
    <w:rsid w:val="004003C2"/>
    <w:rsid w:val="00404292"/>
    <w:rsid w:val="00405410"/>
    <w:rsid w:val="00426353"/>
    <w:rsid w:val="00436EDA"/>
    <w:rsid w:val="00443417"/>
    <w:rsid w:val="00457C44"/>
    <w:rsid w:val="00461B80"/>
    <w:rsid w:val="004732B0"/>
    <w:rsid w:val="00474FF5"/>
    <w:rsid w:val="004772C8"/>
    <w:rsid w:val="00484C22"/>
    <w:rsid w:val="004979FB"/>
    <w:rsid w:val="004B447D"/>
    <w:rsid w:val="004B6EAD"/>
    <w:rsid w:val="004C21D7"/>
    <w:rsid w:val="004C3008"/>
    <w:rsid w:val="004C78C9"/>
    <w:rsid w:val="004D7B32"/>
    <w:rsid w:val="004E5157"/>
    <w:rsid w:val="00512714"/>
    <w:rsid w:val="0051378D"/>
    <w:rsid w:val="0051541D"/>
    <w:rsid w:val="005164A5"/>
    <w:rsid w:val="005361D1"/>
    <w:rsid w:val="00544770"/>
    <w:rsid w:val="00556773"/>
    <w:rsid w:val="00565AC1"/>
    <w:rsid w:val="00576CD3"/>
    <w:rsid w:val="00577E27"/>
    <w:rsid w:val="00580DBC"/>
    <w:rsid w:val="00585680"/>
    <w:rsid w:val="00597AF9"/>
    <w:rsid w:val="005A2A0A"/>
    <w:rsid w:val="005A3036"/>
    <w:rsid w:val="005A5624"/>
    <w:rsid w:val="005A5C84"/>
    <w:rsid w:val="005A7C9F"/>
    <w:rsid w:val="005A7DE5"/>
    <w:rsid w:val="005B211D"/>
    <w:rsid w:val="005B69E6"/>
    <w:rsid w:val="005C6ADE"/>
    <w:rsid w:val="005C7B9E"/>
    <w:rsid w:val="005D0A11"/>
    <w:rsid w:val="005D69C7"/>
    <w:rsid w:val="005E2377"/>
    <w:rsid w:val="005F1BC7"/>
    <w:rsid w:val="006002E2"/>
    <w:rsid w:val="00604695"/>
    <w:rsid w:val="00604DBD"/>
    <w:rsid w:val="00633933"/>
    <w:rsid w:val="00634D96"/>
    <w:rsid w:val="0064667E"/>
    <w:rsid w:val="006548A4"/>
    <w:rsid w:val="0067332E"/>
    <w:rsid w:val="00676A67"/>
    <w:rsid w:val="006875CA"/>
    <w:rsid w:val="0069001C"/>
    <w:rsid w:val="00691C38"/>
    <w:rsid w:val="006A4D99"/>
    <w:rsid w:val="006A6286"/>
    <w:rsid w:val="006A632B"/>
    <w:rsid w:val="006B1C47"/>
    <w:rsid w:val="006D0499"/>
    <w:rsid w:val="006D1A99"/>
    <w:rsid w:val="006D78F4"/>
    <w:rsid w:val="006E5F0E"/>
    <w:rsid w:val="006E6567"/>
    <w:rsid w:val="006F7633"/>
    <w:rsid w:val="007103F5"/>
    <w:rsid w:val="00735006"/>
    <w:rsid w:val="007412CA"/>
    <w:rsid w:val="00741E1E"/>
    <w:rsid w:val="00742ABB"/>
    <w:rsid w:val="00744FDF"/>
    <w:rsid w:val="00745FC1"/>
    <w:rsid w:val="00746D59"/>
    <w:rsid w:val="00753329"/>
    <w:rsid w:val="007542E1"/>
    <w:rsid w:val="007549F6"/>
    <w:rsid w:val="007565CE"/>
    <w:rsid w:val="00766726"/>
    <w:rsid w:val="00777BF2"/>
    <w:rsid w:val="00777D91"/>
    <w:rsid w:val="00781BED"/>
    <w:rsid w:val="0079257C"/>
    <w:rsid w:val="007942D1"/>
    <w:rsid w:val="00794E61"/>
    <w:rsid w:val="007A4DAB"/>
    <w:rsid w:val="007B1FE5"/>
    <w:rsid w:val="007B4BF5"/>
    <w:rsid w:val="007D5D17"/>
    <w:rsid w:val="007F1943"/>
    <w:rsid w:val="007F1D61"/>
    <w:rsid w:val="007F2022"/>
    <w:rsid w:val="00821C14"/>
    <w:rsid w:val="00824A6E"/>
    <w:rsid w:val="00826F2D"/>
    <w:rsid w:val="00833A59"/>
    <w:rsid w:val="00834E49"/>
    <w:rsid w:val="00836455"/>
    <w:rsid w:val="00843C74"/>
    <w:rsid w:val="00846D2A"/>
    <w:rsid w:val="00847867"/>
    <w:rsid w:val="008723EA"/>
    <w:rsid w:val="00877415"/>
    <w:rsid w:val="00881FBF"/>
    <w:rsid w:val="008821F0"/>
    <w:rsid w:val="00897F33"/>
    <w:rsid w:val="008A4996"/>
    <w:rsid w:val="008A6FE0"/>
    <w:rsid w:val="008B5920"/>
    <w:rsid w:val="008E46B3"/>
    <w:rsid w:val="00901221"/>
    <w:rsid w:val="00902F8E"/>
    <w:rsid w:val="0090651C"/>
    <w:rsid w:val="00907B68"/>
    <w:rsid w:val="00913CD8"/>
    <w:rsid w:val="009346DD"/>
    <w:rsid w:val="00941BAD"/>
    <w:rsid w:val="0094424A"/>
    <w:rsid w:val="00951D2D"/>
    <w:rsid w:val="009524D6"/>
    <w:rsid w:val="009749D9"/>
    <w:rsid w:val="00977923"/>
    <w:rsid w:val="009B135A"/>
    <w:rsid w:val="009B6C48"/>
    <w:rsid w:val="009D6F48"/>
    <w:rsid w:val="009E1F49"/>
    <w:rsid w:val="009F3EF5"/>
    <w:rsid w:val="009F49B0"/>
    <w:rsid w:val="00A000CA"/>
    <w:rsid w:val="00A005F4"/>
    <w:rsid w:val="00A04E5C"/>
    <w:rsid w:val="00A2018D"/>
    <w:rsid w:val="00A25649"/>
    <w:rsid w:val="00A2681E"/>
    <w:rsid w:val="00A27CE1"/>
    <w:rsid w:val="00A358B3"/>
    <w:rsid w:val="00A44164"/>
    <w:rsid w:val="00A568EB"/>
    <w:rsid w:val="00A57011"/>
    <w:rsid w:val="00A60F0F"/>
    <w:rsid w:val="00A67702"/>
    <w:rsid w:val="00A91F79"/>
    <w:rsid w:val="00A92274"/>
    <w:rsid w:val="00AE35C2"/>
    <w:rsid w:val="00B108A6"/>
    <w:rsid w:val="00B1385A"/>
    <w:rsid w:val="00B15FFF"/>
    <w:rsid w:val="00B22079"/>
    <w:rsid w:val="00B23501"/>
    <w:rsid w:val="00B2671B"/>
    <w:rsid w:val="00B322B2"/>
    <w:rsid w:val="00B4795A"/>
    <w:rsid w:val="00B651F6"/>
    <w:rsid w:val="00B71712"/>
    <w:rsid w:val="00B7389E"/>
    <w:rsid w:val="00B84341"/>
    <w:rsid w:val="00B93570"/>
    <w:rsid w:val="00B95155"/>
    <w:rsid w:val="00BA6701"/>
    <w:rsid w:val="00BC4314"/>
    <w:rsid w:val="00BC7800"/>
    <w:rsid w:val="00BD1F46"/>
    <w:rsid w:val="00BD2C76"/>
    <w:rsid w:val="00BD752A"/>
    <w:rsid w:val="00BE0A7A"/>
    <w:rsid w:val="00BE4F4C"/>
    <w:rsid w:val="00BF3B04"/>
    <w:rsid w:val="00C01857"/>
    <w:rsid w:val="00C04A78"/>
    <w:rsid w:val="00C10545"/>
    <w:rsid w:val="00C11B4A"/>
    <w:rsid w:val="00C262AA"/>
    <w:rsid w:val="00C271C4"/>
    <w:rsid w:val="00C32584"/>
    <w:rsid w:val="00C43F23"/>
    <w:rsid w:val="00C45FB8"/>
    <w:rsid w:val="00C55F54"/>
    <w:rsid w:val="00C672F1"/>
    <w:rsid w:val="00C71F57"/>
    <w:rsid w:val="00C77B2B"/>
    <w:rsid w:val="00C82648"/>
    <w:rsid w:val="00C902FF"/>
    <w:rsid w:val="00C920AA"/>
    <w:rsid w:val="00C96EFC"/>
    <w:rsid w:val="00C97C67"/>
    <w:rsid w:val="00CB051A"/>
    <w:rsid w:val="00CC4A33"/>
    <w:rsid w:val="00CD1472"/>
    <w:rsid w:val="00CD5667"/>
    <w:rsid w:val="00CE3AAF"/>
    <w:rsid w:val="00CE3E6B"/>
    <w:rsid w:val="00CE5AAD"/>
    <w:rsid w:val="00D11167"/>
    <w:rsid w:val="00D12582"/>
    <w:rsid w:val="00D13717"/>
    <w:rsid w:val="00D14BD5"/>
    <w:rsid w:val="00D27A56"/>
    <w:rsid w:val="00D30D5E"/>
    <w:rsid w:val="00D30E7A"/>
    <w:rsid w:val="00D35F58"/>
    <w:rsid w:val="00D36502"/>
    <w:rsid w:val="00D36D24"/>
    <w:rsid w:val="00D379E1"/>
    <w:rsid w:val="00D662E6"/>
    <w:rsid w:val="00D735C9"/>
    <w:rsid w:val="00D73D71"/>
    <w:rsid w:val="00D764A7"/>
    <w:rsid w:val="00D800DE"/>
    <w:rsid w:val="00D91973"/>
    <w:rsid w:val="00D920EA"/>
    <w:rsid w:val="00DA0151"/>
    <w:rsid w:val="00DA6CD3"/>
    <w:rsid w:val="00DB239C"/>
    <w:rsid w:val="00DC7406"/>
    <w:rsid w:val="00DD0679"/>
    <w:rsid w:val="00DD140D"/>
    <w:rsid w:val="00E101AD"/>
    <w:rsid w:val="00E12A77"/>
    <w:rsid w:val="00E12B64"/>
    <w:rsid w:val="00E25FA1"/>
    <w:rsid w:val="00E34501"/>
    <w:rsid w:val="00E355AC"/>
    <w:rsid w:val="00E460D8"/>
    <w:rsid w:val="00E53296"/>
    <w:rsid w:val="00E6158F"/>
    <w:rsid w:val="00E6559C"/>
    <w:rsid w:val="00E666DE"/>
    <w:rsid w:val="00E70261"/>
    <w:rsid w:val="00E7587E"/>
    <w:rsid w:val="00E83395"/>
    <w:rsid w:val="00EA1B47"/>
    <w:rsid w:val="00EA2D93"/>
    <w:rsid w:val="00EA3EE3"/>
    <w:rsid w:val="00EA5BC3"/>
    <w:rsid w:val="00EB311E"/>
    <w:rsid w:val="00EB4B0D"/>
    <w:rsid w:val="00EB4FE8"/>
    <w:rsid w:val="00EB6E15"/>
    <w:rsid w:val="00EC240B"/>
    <w:rsid w:val="00ED2E46"/>
    <w:rsid w:val="00EE72A5"/>
    <w:rsid w:val="00EF0849"/>
    <w:rsid w:val="00EF6DFF"/>
    <w:rsid w:val="00F260EC"/>
    <w:rsid w:val="00F350FB"/>
    <w:rsid w:val="00F371F8"/>
    <w:rsid w:val="00F47A2E"/>
    <w:rsid w:val="00F56839"/>
    <w:rsid w:val="00F7524D"/>
    <w:rsid w:val="00F82501"/>
    <w:rsid w:val="00F92F52"/>
    <w:rsid w:val="00F93043"/>
    <w:rsid w:val="00FA0B0B"/>
    <w:rsid w:val="00FA2E17"/>
    <w:rsid w:val="00FA53E8"/>
    <w:rsid w:val="00FB1D36"/>
    <w:rsid w:val="00FC6903"/>
    <w:rsid w:val="00FD4D6F"/>
    <w:rsid w:val="00FD7C37"/>
    <w:rsid w:val="00FE76DA"/>
    <w:rsid w:val="00FF5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548A4"/>
  </w:style>
  <w:style w:type="paragraph" w:styleId="Nadpis1">
    <w:name w:val="heading 1"/>
    <w:basedOn w:val="Normln"/>
    <w:link w:val="Nadpis1Char"/>
    <w:uiPriority w:val="9"/>
    <w:qFormat/>
    <w:rsid w:val="001315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1315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315AE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315AE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1315AE"/>
    <w:rPr>
      <w:i/>
      <w:iCs/>
    </w:rPr>
  </w:style>
  <w:style w:type="paragraph" w:styleId="Normlnweb">
    <w:name w:val="Normal (Web)"/>
    <w:basedOn w:val="Normln"/>
    <w:uiPriority w:val="99"/>
    <w:semiHidden/>
    <w:unhideWhenUsed/>
    <w:rsid w:val="00131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vraznn">
    <w:name w:val="Emphasis"/>
    <w:basedOn w:val="Standardnpsmoodstavce"/>
    <w:uiPriority w:val="20"/>
    <w:qFormat/>
    <w:rsid w:val="001315AE"/>
    <w:rPr>
      <w:i/>
      <w:iCs/>
    </w:rPr>
  </w:style>
  <w:style w:type="character" w:styleId="Siln">
    <w:name w:val="Strong"/>
    <w:basedOn w:val="Standardnpsmoodstavce"/>
    <w:uiPriority w:val="22"/>
    <w:qFormat/>
    <w:rsid w:val="001315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8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356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máma</dc:creator>
  <cp:lastModifiedBy>máma</cp:lastModifiedBy>
  <cp:revision>2</cp:revision>
  <dcterms:created xsi:type="dcterms:W3CDTF">2015-06-29T19:15:00Z</dcterms:created>
  <dcterms:modified xsi:type="dcterms:W3CDTF">2015-07-03T15:21:00Z</dcterms:modified>
</cp:coreProperties>
</file>