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6B7D02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CHALCEDON</w:t>
      </w:r>
      <w:r w:rsidR="00BF6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modrý</w:t>
      </w:r>
    </w:p>
    <w:p w:rsidR="001315AE" w:rsidRPr="001315AE" w:rsidRDefault="0026295F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řečníků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křemičitý </w:t>
      </w:r>
      <w:r w:rsidR="002D6200">
        <w:rPr>
          <w:rFonts w:ascii="Times New Roman" w:eastAsia="Times New Roman" w:hAnsi="Times New Roman" w:cs="Times New Roman"/>
          <w:sz w:val="24"/>
          <w:szCs w:val="24"/>
          <w:lang w:eastAsia="cs-CZ"/>
        </w:rPr>
        <w:t>s jemnými vlákny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543C">
        <w:rPr>
          <w:rFonts w:ascii="Times New Roman" w:eastAsia="Times New Roman" w:hAnsi="Times New Roman" w:cs="Times New Roman"/>
          <w:sz w:val="24"/>
          <w:szCs w:val="24"/>
          <w:lang w:eastAsia="cs-CZ"/>
        </w:rPr>
        <w:t>světle modrá,</w:t>
      </w:r>
      <w:r w:rsidR="002A5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modrá,</w:t>
      </w:r>
      <w:r w:rsidR="00225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šedomodrá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>Indie, Jižní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Rusko, 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USA,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6B539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Slovensko,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Uruguay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>, Rakousko, Island, Mexiko, Velká Británie, Nový Zéland, Turecko, Maroko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524BED" w:rsidRDefault="00BE7A9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 trému, koktání a pomáhá uspořádat tok myšlenek. Vhodný při zkouškách, hledání zaměstnání, přednáškách a referátech.</w:t>
      </w:r>
      <w:r w:rsidR="00E01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vytříbenost a harmonii projevu.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3ECA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schopnost učit se cizím jazykům a zlepšuje paměť</w:t>
      </w:r>
      <w:r w:rsidR="007B3ECA" w:rsidRPr="00586C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E51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0177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Pohlcuje negativní energii. </w:t>
      </w:r>
      <w:r w:rsidR="006A26DB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>Vylepšuje náladu</w:t>
      </w:r>
      <w:r w:rsidR="00C806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26DB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dodává optimismus</w:t>
      </w:r>
      <w:r w:rsidR="00583F7F">
        <w:rPr>
          <w:rFonts w:ascii="Times New Roman" w:eastAsia="Times New Roman" w:hAnsi="Times New Roman" w:cs="Times New Roman"/>
          <w:sz w:val="24"/>
          <w:szCs w:val="24"/>
          <w:lang w:eastAsia="cs-CZ"/>
        </w:rPr>
        <w:t>, odvahu a mírní hněv</w:t>
      </w:r>
      <w:r w:rsidR="006A26DB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1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Pohlcuje a rozptyluje negativní myšlenky i city a zahání špatné sny.</w:t>
      </w:r>
      <w:r w:rsidR="006A2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0177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před slabostí, nespokojeností a těžkomyslností</w:t>
      </w:r>
      <w:r w:rsidR="00F301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E5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Vyvolává touhu počínat si laskavě a štědře.</w:t>
      </w:r>
      <w:r w:rsidR="00FE51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15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Pomocník při přenosu myšlenek a při telepatii. Uvádí tělo, mysl i ducha do vzájemné harmonie. Vede k dosažení schopnosti </w:t>
      </w:r>
      <w:r w:rsidR="00AE4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vnímání </w:t>
      </w:r>
      <w:r w:rsidR="00A54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sebe </w:t>
      </w:r>
      <w:r w:rsidR="00AE444D">
        <w:rPr>
          <w:rFonts w:ascii="Times New Roman" w:eastAsia="Times New Roman" w:hAnsi="Times New Roman" w:cs="Times New Roman"/>
          <w:sz w:val="24"/>
          <w:szCs w:val="24"/>
          <w:lang w:eastAsia="cs-CZ"/>
        </w:rPr>
        <w:t>sama</w:t>
      </w:r>
      <w:r w:rsidR="00C154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1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15F3" w:rsidRPr="007B3ECA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dovednost naslouchat druhým a komunikovat s nimi.</w:t>
      </w:r>
      <w:r w:rsidR="00C15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39C8">
        <w:rPr>
          <w:rFonts w:ascii="Times New Roman" w:eastAsia="Times New Roman" w:hAnsi="Times New Roman" w:cs="Times New Roman"/>
          <w:sz w:val="24"/>
          <w:szCs w:val="24"/>
          <w:lang w:eastAsia="cs-CZ"/>
        </w:rPr>
        <w:t>Uklidňuje mysl a pocity.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69168E" w:rsidRDefault="00A026E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 zejména při bolestech v krku, nachlazení a onemocnění dýchacích cest. Zjemňuje činnost hlasivek a chrání je před přepětím. Přispívá k uzdravení po operacích mandlí.</w:t>
      </w:r>
      <w:r w:rsidR="002C4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při léčbě horních cest dýchacích, zmírnění teplot, krvácení a krevního tlaku.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křečovitá napětí zejména v oblasti ramenních svalů. Regul</w:t>
      </w:r>
      <w:r w:rsidR="00C86FA3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štítn</w:t>
      </w:r>
      <w:r w:rsidR="00C86FA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žláz</w:t>
      </w:r>
      <w:r w:rsidR="00C86FA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látkov</w:t>
      </w:r>
      <w:r w:rsidR="00C86FA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výměn</w:t>
      </w:r>
      <w:r w:rsidR="00C86FA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24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Účinn</w:t>
      </w:r>
      <w:r w:rsidR="00E65EEC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B24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</w:t>
      </w:r>
      <w:r w:rsidR="00E65EEC">
        <w:rPr>
          <w:rFonts w:ascii="Times New Roman" w:eastAsia="Times New Roman" w:hAnsi="Times New Roman" w:cs="Times New Roman"/>
          <w:sz w:val="24"/>
          <w:szCs w:val="24"/>
          <w:lang w:eastAsia="cs-CZ"/>
        </w:rPr>
        <w:t>áhá</w:t>
      </w:r>
      <w:r w:rsidR="00B24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poruchách řeči.</w:t>
      </w:r>
      <w:r w:rsidR="002C48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C48D5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Hojivě působí na oči, žlučník, žaludek, kosti, slezinu, krev a oběhový systém.</w:t>
      </w:r>
      <w:r w:rsidR="005318CC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koloběh tekutin v lymfatickém systému a zahání otoky.</w:t>
      </w:r>
      <w:r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15400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Posiluje mateřský pud. Zvyšuje tvorbu mateřského mléka a </w:t>
      </w:r>
      <w:r w:rsidR="00A31A7F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vstřebávání</w:t>
      </w:r>
      <w:r w:rsidR="00C15400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minerálních látek. Likviduje usazeniny minerálů v cévách. Snižuje příznaky demence a senility.</w:t>
      </w:r>
      <w:r w:rsidR="002C48D5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9168E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</w:t>
      </w:r>
      <w:r w:rsidR="00524BED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nerovnováh</w:t>
      </w:r>
      <w:r w:rsidR="0069168E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24BED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způsoben</w:t>
      </w:r>
      <w:r w:rsidR="0069168E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524BED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citlivostí na počasí nebo tlak vzduchu např. zelený oční zákal. Působí příznivě na imunitní systém</w:t>
      </w:r>
      <w:r w:rsidR="0069168E" w:rsidRPr="006916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4F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E26B2">
        <w:rPr>
          <w:rFonts w:ascii="Times New Roman" w:eastAsia="Times New Roman" w:hAnsi="Times New Roman" w:cs="Times New Roman"/>
          <w:sz w:val="24"/>
          <w:szCs w:val="24"/>
          <w:lang w:eastAsia="cs-CZ"/>
        </w:rPr>
        <w:t>třelec</w:t>
      </w:r>
      <w:r w:rsidR="00CA4F35">
        <w:rPr>
          <w:rFonts w:ascii="Times New Roman" w:eastAsia="Times New Roman" w:hAnsi="Times New Roman" w:cs="Times New Roman"/>
          <w:sz w:val="24"/>
          <w:szCs w:val="24"/>
          <w:lang w:eastAsia="cs-CZ"/>
        </w:rPr>
        <w:t>, Rak, K</w:t>
      </w:r>
      <w:r w:rsidR="00D61437">
        <w:rPr>
          <w:rFonts w:ascii="Times New Roman" w:eastAsia="Times New Roman" w:hAnsi="Times New Roman" w:cs="Times New Roman"/>
          <w:sz w:val="24"/>
          <w:szCs w:val="24"/>
          <w:lang w:eastAsia="cs-CZ"/>
        </w:rPr>
        <w:t>ozoroh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3A13">
        <w:rPr>
          <w:rFonts w:ascii="Times New Roman" w:eastAsia="Times New Roman" w:hAnsi="Times New Roman" w:cs="Times New Roman"/>
          <w:sz w:val="24"/>
          <w:szCs w:val="24"/>
          <w:lang w:eastAsia="cs-CZ"/>
        </w:rPr>
        <w:t>5. (krční)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potřebuje omytí ve vlažné proudící vodě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F65A99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měsíčně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>t nejlépe stykem s</w:t>
      </w:r>
      <w:r w:rsidR="003444CA">
        <w:rPr>
          <w:rFonts w:ascii="Times New Roman" w:hAnsi="Times New Roman" w:cs="Times New Roman"/>
          <w:sz w:val="24"/>
          <w:szCs w:val="24"/>
        </w:rPr>
        <w:t> </w:t>
      </w:r>
      <w:r w:rsidR="00F65A99">
        <w:rPr>
          <w:rFonts w:ascii="Times New Roman" w:hAnsi="Times New Roman" w:cs="Times New Roman"/>
          <w:sz w:val="24"/>
          <w:szCs w:val="24"/>
        </w:rPr>
        <w:t>ametystem</w:t>
      </w:r>
      <w:r w:rsidR="003444CA">
        <w:rPr>
          <w:rFonts w:ascii="Times New Roman" w:hAnsi="Times New Roman" w:cs="Times New Roman"/>
          <w:sz w:val="24"/>
          <w:szCs w:val="24"/>
        </w:rPr>
        <w:t xml:space="preserve"> nebo měsíčními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4098"/>
    <w:rsid w:val="000774F6"/>
    <w:rsid w:val="0008172E"/>
    <w:rsid w:val="00086C29"/>
    <w:rsid w:val="000A7D58"/>
    <w:rsid w:val="000B0E19"/>
    <w:rsid w:val="000B235A"/>
    <w:rsid w:val="000C5D2C"/>
    <w:rsid w:val="000C6A20"/>
    <w:rsid w:val="000F30EC"/>
    <w:rsid w:val="00115D72"/>
    <w:rsid w:val="00117AB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5EAB"/>
    <w:rsid w:val="001463A3"/>
    <w:rsid w:val="00154CB3"/>
    <w:rsid w:val="00166059"/>
    <w:rsid w:val="00171815"/>
    <w:rsid w:val="001745DE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53442"/>
    <w:rsid w:val="00256B3C"/>
    <w:rsid w:val="0026295F"/>
    <w:rsid w:val="00263FC3"/>
    <w:rsid w:val="002A598E"/>
    <w:rsid w:val="002B423A"/>
    <w:rsid w:val="002C3D42"/>
    <w:rsid w:val="002C3F4F"/>
    <w:rsid w:val="002C48D5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25A57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84D90"/>
    <w:rsid w:val="00385842"/>
    <w:rsid w:val="0038681D"/>
    <w:rsid w:val="00393863"/>
    <w:rsid w:val="003B07C4"/>
    <w:rsid w:val="003B2EF8"/>
    <w:rsid w:val="003B662E"/>
    <w:rsid w:val="003B78B8"/>
    <w:rsid w:val="003C1CE9"/>
    <w:rsid w:val="003D0E3C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318CC"/>
    <w:rsid w:val="005361D1"/>
    <w:rsid w:val="00544770"/>
    <w:rsid w:val="00556773"/>
    <w:rsid w:val="00565AC1"/>
    <w:rsid w:val="00576CD3"/>
    <w:rsid w:val="00577E27"/>
    <w:rsid w:val="00580DBC"/>
    <w:rsid w:val="00583F7F"/>
    <w:rsid w:val="00586CA5"/>
    <w:rsid w:val="00597861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0168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68E"/>
    <w:rsid w:val="00691C38"/>
    <w:rsid w:val="006A26DB"/>
    <w:rsid w:val="006A4D99"/>
    <w:rsid w:val="006A6286"/>
    <w:rsid w:val="006A632B"/>
    <w:rsid w:val="006B1C47"/>
    <w:rsid w:val="006B539E"/>
    <w:rsid w:val="006B7D02"/>
    <w:rsid w:val="006D0499"/>
    <w:rsid w:val="006D1A99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86E78"/>
    <w:rsid w:val="0079257C"/>
    <w:rsid w:val="007942D1"/>
    <w:rsid w:val="00794E61"/>
    <w:rsid w:val="007A4DAB"/>
    <w:rsid w:val="007B1FE5"/>
    <w:rsid w:val="007B3ECA"/>
    <w:rsid w:val="007B4BF5"/>
    <w:rsid w:val="007D5D17"/>
    <w:rsid w:val="007F1943"/>
    <w:rsid w:val="007F1D61"/>
    <w:rsid w:val="007F2022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56C3B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1FDE"/>
    <w:rsid w:val="009D6F48"/>
    <w:rsid w:val="009E1F49"/>
    <w:rsid w:val="009F3A13"/>
    <w:rsid w:val="009F3EF5"/>
    <w:rsid w:val="009F49B0"/>
    <w:rsid w:val="009F77D5"/>
    <w:rsid w:val="00A000CA"/>
    <w:rsid w:val="00A005F4"/>
    <w:rsid w:val="00A026E6"/>
    <w:rsid w:val="00A04E5C"/>
    <w:rsid w:val="00A2018D"/>
    <w:rsid w:val="00A25649"/>
    <w:rsid w:val="00A2681E"/>
    <w:rsid w:val="00A27CE1"/>
    <w:rsid w:val="00A31A7F"/>
    <w:rsid w:val="00A358B3"/>
    <w:rsid w:val="00A44164"/>
    <w:rsid w:val="00A459C2"/>
    <w:rsid w:val="00A54E38"/>
    <w:rsid w:val="00A568EB"/>
    <w:rsid w:val="00A57011"/>
    <w:rsid w:val="00A60F0F"/>
    <w:rsid w:val="00A67702"/>
    <w:rsid w:val="00A7644A"/>
    <w:rsid w:val="00A91F79"/>
    <w:rsid w:val="00A92274"/>
    <w:rsid w:val="00AE35C2"/>
    <w:rsid w:val="00AE444D"/>
    <w:rsid w:val="00B108A6"/>
    <w:rsid w:val="00B10B54"/>
    <w:rsid w:val="00B1385A"/>
    <w:rsid w:val="00B15FFF"/>
    <w:rsid w:val="00B22079"/>
    <w:rsid w:val="00B23501"/>
    <w:rsid w:val="00B24D7E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E7A91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3F23"/>
    <w:rsid w:val="00C455A5"/>
    <w:rsid w:val="00C45FB8"/>
    <w:rsid w:val="00C55F54"/>
    <w:rsid w:val="00C64108"/>
    <w:rsid w:val="00C672F1"/>
    <w:rsid w:val="00C71F57"/>
    <w:rsid w:val="00C77B2B"/>
    <w:rsid w:val="00C800A9"/>
    <w:rsid w:val="00C8069C"/>
    <w:rsid w:val="00C82648"/>
    <w:rsid w:val="00C86FA3"/>
    <w:rsid w:val="00C902FF"/>
    <w:rsid w:val="00C920AA"/>
    <w:rsid w:val="00C96EFC"/>
    <w:rsid w:val="00C97B60"/>
    <w:rsid w:val="00C97C67"/>
    <w:rsid w:val="00CA4F35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E015F3"/>
    <w:rsid w:val="00E101AD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5EEC"/>
    <w:rsid w:val="00E666DE"/>
    <w:rsid w:val="00E70261"/>
    <w:rsid w:val="00E7587E"/>
    <w:rsid w:val="00E83395"/>
    <w:rsid w:val="00E84587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25CC3"/>
    <w:rsid w:val="00F260EC"/>
    <w:rsid w:val="00F30177"/>
    <w:rsid w:val="00F350FB"/>
    <w:rsid w:val="00F371F8"/>
    <w:rsid w:val="00F439C8"/>
    <w:rsid w:val="00F44582"/>
    <w:rsid w:val="00F45E80"/>
    <w:rsid w:val="00F47A2E"/>
    <w:rsid w:val="00F56839"/>
    <w:rsid w:val="00F65A99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189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37</cp:revision>
  <dcterms:created xsi:type="dcterms:W3CDTF">2015-07-03T15:24:00Z</dcterms:created>
  <dcterms:modified xsi:type="dcterms:W3CDTF">2015-07-09T20:08:00Z</dcterms:modified>
</cp:coreProperties>
</file>