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A6CD1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MALACHIT</w:t>
      </w:r>
    </w:p>
    <w:p w:rsidR="001315AE" w:rsidRPr="001315AE" w:rsidRDefault="00A2367D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1B698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proměny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9734E7">
        <w:rPr>
          <w:rFonts w:ascii="Times New Roman" w:eastAsia="Times New Roman" w:hAnsi="Times New Roman" w:cs="Times New Roman"/>
          <w:sz w:val="24"/>
          <w:szCs w:val="24"/>
          <w:lang w:eastAsia="cs-CZ"/>
        </w:rPr>
        <w:t>hydrokřemičitan</w:t>
      </w:r>
      <w:proofErr w:type="spellEnd"/>
      <w:r w:rsidR="0097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měďnatý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B1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53452">
        <w:rPr>
          <w:rFonts w:ascii="Times New Roman" w:eastAsia="Times New Roman" w:hAnsi="Times New Roman" w:cs="Times New Roman"/>
          <w:sz w:val="24"/>
          <w:szCs w:val="24"/>
          <w:lang w:eastAsia="cs-CZ"/>
        </w:rPr>
        <w:t>větlozelená až černozelená</w:t>
      </w:r>
      <w:r w:rsidR="002D6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světlejšími proužky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30E8">
        <w:rPr>
          <w:rFonts w:ascii="Times New Roman" w:eastAsia="Times New Roman" w:hAnsi="Times New Roman" w:cs="Times New Roman"/>
          <w:sz w:val="24"/>
          <w:szCs w:val="24"/>
          <w:lang w:eastAsia="cs-CZ"/>
        </w:rPr>
        <w:t>Rusko (U</w:t>
      </w:r>
      <w:r w:rsidR="00531958">
        <w:rPr>
          <w:rFonts w:ascii="Times New Roman" w:eastAsia="Times New Roman" w:hAnsi="Times New Roman" w:cs="Times New Roman"/>
          <w:sz w:val="24"/>
          <w:szCs w:val="24"/>
          <w:lang w:eastAsia="cs-CZ"/>
        </w:rPr>
        <w:t>ral</w:t>
      </w:r>
      <w:r w:rsidR="006430E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D6B15">
        <w:rPr>
          <w:rFonts w:ascii="Times New Roman" w:eastAsia="Times New Roman" w:hAnsi="Times New Roman" w:cs="Times New Roman"/>
          <w:sz w:val="24"/>
          <w:szCs w:val="24"/>
          <w:lang w:eastAsia="cs-CZ"/>
        </w:rPr>
        <w:t>Izrael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  <w:r w:rsidR="00EC1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D6B15">
        <w:rPr>
          <w:rFonts w:ascii="Times New Roman" w:eastAsia="Times New Roman" w:hAnsi="Times New Roman" w:cs="Times New Roman"/>
          <w:sz w:val="24"/>
          <w:szCs w:val="24"/>
          <w:lang w:eastAsia="cs-CZ"/>
        </w:rPr>
        <w:t>Austrálie, Zaire</w:t>
      </w:r>
      <w:r w:rsidR="00486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Rumunsko, Zambie, Kongo, </w:t>
      </w:r>
      <w:r w:rsidR="006430E8">
        <w:rPr>
          <w:rFonts w:ascii="Times New Roman" w:eastAsia="Times New Roman" w:hAnsi="Times New Roman" w:cs="Times New Roman"/>
          <w:sz w:val="24"/>
          <w:szCs w:val="24"/>
          <w:lang w:eastAsia="cs-CZ"/>
        </w:rPr>
        <w:t>Nam</w:t>
      </w:r>
      <w:r w:rsidR="0014306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43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bie, Mexiko, </w:t>
      </w:r>
      <w:r w:rsidR="00486BE6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východ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A90B44" w:rsidRDefault="00214620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obdařený velikou mocí, ale je třeba s ním nakládat s velkou opatrností.</w:t>
      </w:r>
      <w:r w:rsidR="003D30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Důležitý ochranný kámen.</w:t>
      </w:r>
      <w:r w:rsidR="003E02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Snadno pohlcuje negativní energie a znečišťující látky. </w:t>
      </w:r>
      <w:r w:rsidR="009533E9" w:rsidRPr="009533E9">
        <w:rPr>
          <w:rFonts w:ascii="Times New Roman" w:eastAsia="Times New Roman" w:hAnsi="Times New Roman" w:cs="Times New Roman"/>
          <w:sz w:val="24"/>
          <w:szCs w:val="24"/>
          <w:lang w:eastAsia="cs-CZ"/>
        </w:rPr>
        <w:t>Uklidňuje a harmonizuje celý organismus.</w:t>
      </w:r>
      <w:r w:rsidR="004906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Potlačuje ostýchavost a podporuje přátelské vztahy. Projevuje se užitečně při psychosexuálních problémech (hlavně vzniklé v minulých životech). </w:t>
      </w:r>
      <w:r w:rsidR="00EA24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Zmírňuje dyslexii. </w:t>
      </w:r>
      <w:r w:rsidR="00490641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intuici a vhled.</w:t>
      </w:r>
      <w:r w:rsidR="001D4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Posiluje schopnost vstřebávat a zpracovávat informace. Podněcuje snění a vyvolává živé vzpomínky.</w:t>
      </w:r>
      <w:r w:rsidR="00220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02D0" w:rsidRPr="00A96DBA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Položený pod polštář uklidňuje spánek.</w:t>
      </w:r>
      <w:r w:rsidR="001D44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967A8">
        <w:rPr>
          <w:rFonts w:ascii="Times New Roman" w:eastAsia="Times New Roman" w:hAnsi="Times New Roman" w:cs="Times New Roman"/>
          <w:sz w:val="24"/>
          <w:szCs w:val="24"/>
          <w:lang w:eastAsia="cs-CZ"/>
        </w:rPr>
        <w:t>Uvolňuje negativní zkušenosti a stará traumata, vynáší na povrch potlačované myšlenky.</w:t>
      </w:r>
      <w:r w:rsidR="009E53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67A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E53AC">
        <w:rPr>
          <w:rFonts w:ascii="Times New Roman" w:eastAsia="Times New Roman" w:hAnsi="Times New Roman" w:cs="Times New Roman"/>
          <w:sz w:val="24"/>
          <w:szCs w:val="24"/>
          <w:lang w:eastAsia="cs-CZ"/>
        </w:rPr>
        <w:t>řetrhává nežádoucí pouta a překonané způsoby jednání. Uvolňuje zábrany a povzbuzuje k projevům emocí. Zvyšuje schopnost vcítit se do myšlení jiných lidí.</w:t>
      </w:r>
      <w:r w:rsidR="00EA24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Chrání před zářením všeho druhu. </w:t>
      </w:r>
      <w:r w:rsidR="001B6988">
        <w:rPr>
          <w:rFonts w:ascii="Times New Roman" w:eastAsia="Times New Roman" w:hAnsi="Times New Roman" w:cs="Times New Roman"/>
          <w:sz w:val="24"/>
          <w:szCs w:val="24"/>
          <w:lang w:eastAsia="cs-CZ"/>
        </w:rPr>
        <w:t>Čistí elektromagnetické znečištění a léčí zemské energie.</w:t>
      </w:r>
      <w:r w:rsidR="00EA24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B6988">
        <w:rPr>
          <w:rFonts w:ascii="Times New Roman" w:eastAsia="Times New Roman" w:hAnsi="Times New Roman" w:cs="Times New Roman"/>
          <w:sz w:val="24"/>
          <w:szCs w:val="24"/>
          <w:lang w:eastAsia="cs-CZ"/>
        </w:rPr>
        <w:t>Čistí a aktivuje čakry. Na třetím oku podporuje vyvolání vizí a duchovního pozorování. Položený na srdce přináší rovnováhu a harmonii. Otevírá srdce a vyvolává nepodmíněnou lásku.</w:t>
      </w:r>
      <w:r w:rsidR="00CD2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Uvádí do rov</w:t>
      </w:r>
      <w:r w:rsidR="00671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nováhy srdeční a </w:t>
      </w:r>
      <w:r w:rsidR="00042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čakru </w:t>
      </w:r>
      <w:proofErr w:type="spellStart"/>
      <w:r w:rsidR="00042730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="00042730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 (</w:t>
      </w:r>
      <w:r w:rsidR="00671A29">
        <w:rPr>
          <w:rFonts w:ascii="Times New Roman" w:eastAsia="Times New Roman" w:hAnsi="Times New Roman" w:cs="Times New Roman"/>
          <w:sz w:val="24"/>
          <w:szCs w:val="24"/>
          <w:lang w:eastAsia="cs-CZ"/>
        </w:rPr>
        <w:t>pupeční</w:t>
      </w:r>
      <w:r w:rsidR="000427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426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426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4265D" w:rsidRPr="0044265D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Účinek se zvyšuje při kombinaci s ostatními drahými kameny např. jantarem, jaspisem nebo citrínem.</w:t>
      </w:r>
      <w:r w:rsidR="004426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Pracovat by se mělo pouze s jeho vyleštěnou formou, je jedovatý. Nikdy nevdechujte jeho prach. Jako drahokamový elixír se aplikuje pouze zevně.</w:t>
      </w:r>
      <w:r w:rsidR="00D12B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Zesiluje kladné i záporné energie.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BE1755" w:rsidRDefault="00671A29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Všestranný léčivý kámen.</w:t>
      </w:r>
      <w:r w:rsidR="00457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7FFA" w:rsidRPr="00457FFA">
        <w:rPr>
          <w:rFonts w:ascii="Times New Roman" w:eastAsia="Times New Roman" w:hAnsi="Times New Roman" w:cs="Times New Roman"/>
          <w:sz w:val="24"/>
          <w:szCs w:val="24"/>
          <w:lang w:eastAsia="cs-CZ"/>
        </w:rPr>
        <w:t>Mírní záněty i rány na duši.</w:t>
      </w:r>
      <w:r w:rsidR="00876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Zlepšuje činnost imunitního systému.</w:t>
      </w:r>
      <w:r w:rsidR="00457FFA" w:rsidRPr="00457F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Zvyšuje pružnost nervového systému. Chrání horní cesty dýchací. Snižuje bolesti svalů a kloubů.</w:t>
      </w:r>
      <w:r w:rsidR="0026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krevní tlak, léčí astma, artritidu, epilepsii, zlomeniny, otoky kloubů, patologické výrůstky, nevolnost při cestování, závratě, nádory, zrakový nerv, slinivku břišní, slezinu a štítnou žlázu.</w:t>
      </w:r>
      <w:r w:rsidR="00457FFA" w:rsidRPr="00457F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Užitečný při potlačování křečí včetně menstruačních. Usnadňuje porod – kámen porodní báby. Rezonuje s ženskými pohlavními orgá</w:t>
      </w:r>
      <w:r w:rsidR="00A96DBA">
        <w:rPr>
          <w:rFonts w:ascii="Times New Roman" w:eastAsia="Times New Roman" w:hAnsi="Times New Roman" w:cs="Times New Roman"/>
          <w:sz w:val="24"/>
          <w:szCs w:val="24"/>
          <w:lang w:eastAsia="cs-CZ"/>
        </w:rPr>
        <w:t>ny a léčí pohlavní nerovnováhu.</w:t>
      </w:r>
      <w:r w:rsidR="00A96D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odbourávání jedovatých látek v</w:t>
      </w:r>
      <w:r w:rsidR="000747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játrech</w:t>
      </w:r>
      <w:r w:rsidR="00074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(otravy)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Snižuje okyselování tkání. Nošený kolem pasu léčí cukrovku.</w:t>
      </w:r>
      <w:r w:rsidR="00074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při </w:t>
      </w:r>
      <w:r w:rsidR="00E65E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narovnávání deformací a </w:t>
      </w:r>
      <w:r w:rsidR="00074711">
        <w:rPr>
          <w:rFonts w:ascii="Times New Roman" w:eastAsia="Times New Roman" w:hAnsi="Times New Roman" w:cs="Times New Roman"/>
          <w:sz w:val="24"/>
          <w:szCs w:val="24"/>
          <w:lang w:eastAsia="cs-CZ"/>
        </w:rPr>
        <w:t>roztroušené skleróze.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1B36">
        <w:rPr>
          <w:rFonts w:ascii="Times New Roman" w:eastAsia="Times New Roman" w:hAnsi="Times New Roman" w:cs="Times New Roman"/>
          <w:sz w:val="24"/>
          <w:szCs w:val="24"/>
          <w:lang w:eastAsia="cs-CZ"/>
        </w:rPr>
        <w:t>Kozoroh</w:t>
      </w:r>
      <w:r w:rsidR="00256928">
        <w:rPr>
          <w:rFonts w:ascii="Times New Roman" w:eastAsia="Times New Roman" w:hAnsi="Times New Roman" w:cs="Times New Roman"/>
          <w:sz w:val="24"/>
          <w:szCs w:val="24"/>
          <w:lang w:eastAsia="cs-CZ"/>
        </w:rPr>
        <w:t>, Býk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(s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rdeční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863566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1F28" w:rsidRPr="00863566">
        <w:rPr>
          <w:rFonts w:ascii="Times New Roman" w:hAnsi="Times New Roman" w:cs="Times New Roman"/>
          <w:color w:val="000000"/>
          <w:sz w:val="24"/>
          <w:szCs w:val="24"/>
        </w:rPr>
        <w:t>omýt ve vlažné proudící vodě a nabít nejlépe měsíčními paprsky</w:t>
      </w:r>
      <w:r w:rsidR="0000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620">
        <w:rPr>
          <w:rFonts w:ascii="Times New Roman" w:hAnsi="Times New Roman" w:cs="Times New Roman"/>
          <w:color w:val="000000"/>
          <w:sz w:val="24"/>
          <w:szCs w:val="24"/>
        </w:rPr>
        <w:t>položený na krystal křemene, nepoužívejte sůl – poškodila by povrch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97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3,5 - 4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3A0"/>
    <w:rsid w:val="00001F28"/>
    <w:rsid w:val="0001784F"/>
    <w:rsid w:val="000208F4"/>
    <w:rsid w:val="00027F0B"/>
    <w:rsid w:val="00031E24"/>
    <w:rsid w:val="00040EEC"/>
    <w:rsid w:val="00042730"/>
    <w:rsid w:val="0005176F"/>
    <w:rsid w:val="00067731"/>
    <w:rsid w:val="000722B6"/>
    <w:rsid w:val="00074098"/>
    <w:rsid w:val="00074711"/>
    <w:rsid w:val="0008172E"/>
    <w:rsid w:val="00095CA6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306A"/>
    <w:rsid w:val="001442E0"/>
    <w:rsid w:val="00144B67"/>
    <w:rsid w:val="00144F76"/>
    <w:rsid w:val="001456AF"/>
    <w:rsid w:val="00145C22"/>
    <w:rsid w:val="00145C2B"/>
    <w:rsid w:val="00171815"/>
    <w:rsid w:val="001745DE"/>
    <w:rsid w:val="001A30FE"/>
    <w:rsid w:val="001A6459"/>
    <w:rsid w:val="001A6CD1"/>
    <w:rsid w:val="001B331F"/>
    <w:rsid w:val="001B6988"/>
    <w:rsid w:val="001D4425"/>
    <w:rsid w:val="001E03E5"/>
    <w:rsid w:val="00200372"/>
    <w:rsid w:val="00204415"/>
    <w:rsid w:val="002111FA"/>
    <w:rsid w:val="002124A8"/>
    <w:rsid w:val="0021405F"/>
    <w:rsid w:val="00214620"/>
    <w:rsid w:val="002202D0"/>
    <w:rsid w:val="00222A67"/>
    <w:rsid w:val="0023123C"/>
    <w:rsid w:val="00242FD7"/>
    <w:rsid w:val="002461AB"/>
    <w:rsid w:val="00253442"/>
    <w:rsid w:val="00256928"/>
    <w:rsid w:val="00256B3C"/>
    <w:rsid w:val="00263284"/>
    <w:rsid w:val="002B423A"/>
    <w:rsid w:val="002C1B36"/>
    <w:rsid w:val="002C3D42"/>
    <w:rsid w:val="002C3F4F"/>
    <w:rsid w:val="002C6D36"/>
    <w:rsid w:val="002D6B15"/>
    <w:rsid w:val="002E1FDF"/>
    <w:rsid w:val="002F0CFE"/>
    <w:rsid w:val="002F1CAE"/>
    <w:rsid w:val="00303D0A"/>
    <w:rsid w:val="0031209B"/>
    <w:rsid w:val="00314D4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45690"/>
    <w:rsid w:val="00351746"/>
    <w:rsid w:val="00357970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21DE"/>
    <w:rsid w:val="003D3072"/>
    <w:rsid w:val="003D44BD"/>
    <w:rsid w:val="003D6C30"/>
    <w:rsid w:val="003E0245"/>
    <w:rsid w:val="003E0593"/>
    <w:rsid w:val="003E05FA"/>
    <w:rsid w:val="003E2C9B"/>
    <w:rsid w:val="003E3E8C"/>
    <w:rsid w:val="003F2587"/>
    <w:rsid w:val="003F419F"/>
    <w:rsid w:val="004003C2"/>
    <w:rsid w:val="00404292"/>
    <w:rsid w:val="00405410"/>
    <w:rsid w:val="00424BCA"/>
    <w:rsid w:val="00426353"/>
    <w:rsid w:val="00436EDA"/>
    <w:rsid w:val="0044265D"/>
    <w:rsid w:val="00443417"/>
    <w:rsid w:val="00457C44"/>
    <w:rsid w:val="00457FFA"/>
    <w:rsid w:val="00461B80"/>
    <w:rsid w:val="004732B0"/>
    <w:rsid w:val="00474FF5"/>
    <w:rsid w:val="004772C8"/>
    <w:rsid w:val="00484C22"/>
    <w:rsid w:val="00486BE6"/>
    <w:rsid w:val="00490641"/>
    <w:rsid w:val="004979FB"/>
    <w:rsid w:val="004A3B0E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251F0"/>
    <w:rsid w:val="00531958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30E8"/>
    <w:rsid w:val="0064667E"/>
    <w:rsid w:val="006548A4"/>
    <w:rsid w:val="00671A29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C1EB7"/>
    <w:rsid w:val="006D0499"/>
    <w:rsid w:val="006D1A99"/>
    <w:rsid w:val="006D78F4"/>
    <w:rsid w:val="006E2682"/>
    <w:rsid w:val="006E5F0E"/>
    <w:rsid w:val="006E6567"/>
    <w:rsid w:val="006F7633"/>
    <w:rsid w:val="007103F5"/>
    <w:rsid w:val="007319B8"/>
    <w:rsid w:val="00735006"/>
    <w:rsid w:val="007409FA"/>
    <w:rsid w:val="007412CA"/>
    <w:rsid w:val="00741E1E"/>
    <w:rsid w:val="00742ABB"/>
    <w:rsid w:val="00744FDF"/>
    <w:rsid w:val="00745FC1"/>
    <w:rsid w:val="00746D59"/>
    <w:rsid w:val="00753329"/>
    <w:rsid w:val="00753452"/>
    <w:rsid w:val="007542E1"/>
    <w:rsid w:val="007549F6"/>
    <w:rsid w:val="007565CE"/>
    <w:rsid w:val="00766726"/>
    <w:rsid w:val="00772D50"/>
    <w:rsid w:val="00777BF2"/>
    <w:rsid w:val="00777D91"/>
    <w:rsid w:val="00781BED"/>
    <w:rsid w:val="0079257C"/>
    <w:rsid w:val="007942D1"/>
    <w:rsid w:val="00794E61"/>
    <w:rsid w:val="007967A8"/>
    <w:rsid w:val="007A4DAB"/>
    <w:rsid w:val="007B1FE5"/>
    <w:rsid w:val="007B4BF5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5656B"/>
    <w:rsid w:val="00863566"/>
    <w:rsid w:val="008723EA"/>
    <w:rsid w:val="00876AFE"/>
    <w:rsid w:val="00877415"/>
    <w:rsid w:val="00881FBF"/>
    <w:rsid w:val="008821F0"/>
    <w:rsid w:val="00897F33"/>
    <w:rsid w:val="008A4996"/>
    <w:rsid w:val="008A6FE0"/>
    <w:rsid w:val="008B5920"/>
    <w:rsid w:val="008C1911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533E9"/>
    <w:rsid w:val="009625E6"/>
    <w:rsid w:val="00971C59"/>
    <w:rsid w:val="009734E7"/>
    <w:rsid w:val="009749D9"/>
    <w:rsid w:val="00977923"/>
    <w:rsid w:val="009B135A"/>
    <w:rsid w:val="009B1467"/>
    <w:rsid w:val="009B6C48"/>
    <w:rsid w:val="009D6F48"/>
    <w:rsid w:val="009E1F49"/>
    <w:rsid w:val="009E53AC"/>
    <w:rsid w:val="009E53C3"/>
    <w:rsid w:val="009F3EF5"/>
    <w:rsid w:val="009F49B0"/>
    <w:rsid w:val="00A000CA"/>
    <w:rsid w:val="00A005F4"/>
    <w:rsid w:val="00A02B1A"/>
    <w:rsid w:val="00A04E5C"/>
    <w:rsid w:val="00A16BC3"/>
    <w:rsid w:val="00A2018D"/>
    <w:rsid w:val="00A2367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0B44"/>
    <w:rsid w:val="00A91F79"/>
    <w:rsid w:val="00A92274"/>
    <w:rsid w:val="00A96DBA"/>
    <w:rsid w:val="00AD3762"/>
    <w:rsid w:val="00AE35C2"/>
    <w:rsid w:val="00AF314B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1755"/>
    <w:rsid w:val="00BE4F4C"/>
    <w:rsid w:val="00BF3B04"/>
    <w:rsid w:val="00C01857"/>
    <w:rsid w:val="00C04A78"/>
    <w:rsid w:val="00C10545"/>
    <w:rsid w:val="00C11B4A"/>
    <w:rsid w:val="00C262AA"/>
    <w:rsid w:val="00C271C4"/>
    <w:rsid w:val="00C277CA"/>
    <w:rsid w:val="00C32584"/>
    <w:rsid w:val="00C32BA6"/>
    <w:rsid w:val="00C43F23"/>
    <w:rsid w:val="00C45FB8"/>
    <w:rsid w:val="00C55F54"/>
    <w:rsid w:val="00C57505"/>
    <w:rsid w:val="00C672F1"/>
    <w:rsid w:val="00C71F57"/>
    <w:rsid w:val="00C77B2B"/>
    <w:rsid w:val="00C82648"/>
    <w:rsid w:val="00C86BE4"/>
    <w:rsid w:val="00C902FF"/>
    <w:rsid w:val="00C920AA"/>
    <w:rsid w:val="00C96EFC"/>
    <w:rsid w:val="00C97C67"/>
    <w:rsid w:val="00CB051A"/>
    <w:rsid w:val="00CC4A33"/>
    <w:rsid w:val="00CD1472"/>
    <w:rsid w:val="00CD2EA3"/>
    <w:rsid w:val="00CD5667"/>
    <w:rsid w:val="00CE3AAF"/>
    <w:rsid w:val="00CE3E6B"/>
    <w:rsid w:val="00CE5AAD"/>
    <w:rsid w:val="00CE6A19"/>
    <w:rsid w:val="00D11167"/>
    <w:rsid w:val="00D12582"/>
    <w:rsid w:val="00D12B27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4366F"/>
    <w:rsid w:val="00D43D70"/>
    <w:rsid w:val="00D662E6"/>
    <w:rsid w:val="00D735C9"/>
    <w:rsid w:val="00D73D71"/>
    <w:rsid w:val="00D764A7"/>
    <w:rsid w:val="00D800DE"/>
    <w:rsid w:val="00D85244"/>
    <w:rsid w:val="00D91973"/>
    <w:rsid w:val="00D920EA"/>
    <w:rsid w:val="00DA0151"/>
    <w:rsid w:val="00DA6CD3"/>
    <w:rsid w:val="00DB239C"/>
    <w:rsid w:val="00DC7406"/>
    <w:rsid w:val="00DD0679"/>
    <w:rsid w:val="00DD140D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5E38"/>
    <w:rsid w:val="00E666DE"/>
    <w:rsid w:val="00E70261"/>
    <w:rsid w:val="00E7587E"/>
    <w:rsid w:val="00E83395"/>
    <w:rsid w:val="00EA1B47"/>
    <w:rsid w:val="00EA2440"/>
    <w:rsid w:val="00EA2D93"/>
    <w:rsid w:val="00EA3EE3"/>
    <w:rsid w:val="00EA5BC3"/>
    <w:rsid w:val="00EB311E"/>
    <w:rsid w:val="00EB4B0D"/>
    <w:rsid w:val="00EB4FE8"/>
    <w:rsid w:val="00EB6E15"/>
    <w:rsid w:val="00EC1A1F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65680"/>
    <w:rsid w:val="00F7524D"/>
    <w:rsid w:val="00F82501"/>
    <w:rsid w:val="00F92F52"/>
    <w:rsid w:val="00F93043"/>
    <w:rsid w:val="00FA0B0B"/>
    <w:rsid w:val="00FA2E17"/>
    <w:rsid w:val="00FA53E8"/>
    <w:rsid w:val="00FB0BB5"/>
    <w:rsid w:val="00FB1D36"/>
    <w:rsid w:val="00FB33E8"/>
    <w:rsid w:val="00FC6903"/>
    <w:rsid w:val="00FD4D6F"/>
    <w:rsid w:val="00FD7C37"/>
    <w:rsid w:val="00FE6281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42</cp:revision>
  <dcterms:created xsi:type="dcterms:W3CDTF">2015-10-11T15:05:00Z</dcterms:created>
  <dcterms:modified xsi:type="dcterms:W3CDTF">2015-10-15T20:09:00Z</dcterms:modified>
</cp:coreProperties>
</file>